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DC56" w14:textId="77777777" w:rsidR="00CB566D" w:rsidRDefault="00EB0BB9">
      <w:pPr>
        <w:pStyle w:val="A5"/>
        <w:spacing w:line="48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eastAsia="標楷體" w:hint="eastAsia"/>
          <w:sz w:val="36"/>
          <w:szCs w:val="36"/>
          <w:lang w:val="zh-TW"/>
        </w:rPr>
        <w:t>東海</w:t>
      </w:r>
      <w:r w:rsidR="0045519F">
        <w:rPr>
          <w:rFonts w:eastAsia="標楷體" w:hint="eastAsia"/>
          <w:sz w:val="36"/>
          <w:szCs w:val="36"/>
          <w:lang w:val="zh-TW"/>
        </w:rPr>
        <w:t>大學</w:t>
      </w:r>
      <w:r>
        <w:rPr>
          <w:rFonts w:eastAsia="標楷體" w:hint="eastAsia"/>
          <w:sz w:val="36"/>
          <w:szCs w:val="36"/>
          <w:lang w:val="zh-TW"/>
        </w:rPr>
        <w:t>音樂系</w:t>
      </w:r>
    </w:p>
    <w:p w14:paraId="3595DC58" w14:textId="4BFF3DDB" w:rsidR="00CB566D" w:rsidRPr="00FF5B82" w:rsidRDefault="00500707" w:rsidP="00FF5B82">
      <w:pPr>
        <w:pStyle w:val="A5"/>
        <w:spacing w:line="480" w:lineRule="exact"/>
        <w:jc w:val="center"/>
        <w:rPr>
          <w:rFonts w:ascii="標楷體" w:eastAsia="標楷體" w:hAnsi="標楷體" w:cs="標楷體" w:hint="eastAsia"/>
          <w:sz w:val="36"/>
          <w:szCs w:val="36"/>
          <w:lang w:val="zh-TW"/>
        </w:rPr>
      </w:pPr>
      <w:r>
        <w:rPr>
          <w:rFonts w:eastAsia="標楷體" w:hint="eastAsia"/>
          <w:sz w:val="36"/>
          <w:szCs w:val="36"/>
          <w:lang w:val="zh-TW"/>
        </w:rPr>
        <w:t>申請</w:t>
      </w:r>
      <w:r w:rsidR="00EB0BB9">
        <w:rPr>
          <w:rFonts w:eastAsia="標楷體" w:hint="eastAsia"/>
          <w:sz w:val="36"/>
          <w:szCs w:val="36"/>
          <w:lang w:val="zh-TW"/>
        </w:rPr>
        <w:t>修</w:t>
      </w:r>
      <w:r>
        <w:rPr>
          <w:rFonts w:eastAsia="標楷體" w:hint="eastAsia"/>
          <w:sz w:val="36"/>
          <w:szCs w:val="36"/>
          <w:lang w:val="zh-TW"/>
        </w:rPr>
        <w:t>習</w:t>
      </w:r>
      <w:r>
        <w:rPr>
          <w:rFonts w:ascii="新細明體" w:eastAsia="新細明體" w:hAnsi="新細明體" w:hint="eastAsia"/>
          <w:sz w:val="36"/>
          <w:szCs w:val="36"/>
          <w:lang w:val="zh-TW"/>
        </w:rPr>
        <w:t>「</w:t>
      </w:r>
      <w:r w:rsidR="00EB0BB9">
        <w:rPr>
          <w:rFonts w:eastAsia="標楷體" w:hint="eastAsia"/>
          <w:sz w:val="36"/>
          <w:szCs w:val="36"/>
          <w:lang w:val="zh-TW"/>
        </w:rPr>
        <w:t>音樂治療學分學程</w:t>
      </w:r>
      <w:r>
        <w:rPr>
          <w:rFonts w:ascii="新細明體" w:eastAsia="新細明體" w:hAnsi="新細明體" w:hint="eastAsia"/>
          <w:sz w:val="36"/>
          <w:szCs w:val="36"/>
          <w:lang w:val="zh-TW"/>
        </w:rPr>
        <w:t>」</w:t>
      </w:r>
      <w:r w:rsidR="0045519F">
        <w:rPr>
          <w:rFonts w:eastAsia="標楷體" w:hint="eastAsia"/>
          <w:sz w:val="36"/>
          <w:szCs w:val="36"/>
          <w:lang w:val="zh-TW"/>
        </w:rPr>
        <w:t>表單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611"/>
        <w:gridCol w:w="2208"/>
        <w:gridCol w:w="3260"/>
      </w:tblGrid>
      <w:tr w:rsidR="00CB566D" w14:paraId="3595DC5D" w14:textId="77777777">
        <w:trPr>
          <w:trHeight w:val="4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9" w14:textId="77777777" w:rsidR="00CB566D" w:rsidRDefault="00EB0BB9" w:rsidP="00E779AD">
            <w:pPr>
              <w:pStyle w:val="A5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A" w14:textId="42312231" w:rsidR="00CB566D" w:rsidRDefault="00CB566D">
            <w:pPr>
              <w:widowControl w:val="0"/>
              <w:spacing w:line="480" w:lineRule="exact"/>
              <w:rPr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B" w14:textId="77777777" w:rsidR="00CB566D" w:rsidRDefault="00EB0BB9" w:rsidP="00E779AD">
            <w:pPr>
              <w:pStyle w:val="A5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學號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C" w14:textId="38C1DD9B" w:rsidR="00CB566D" w:rsidRPr="00500707" w:rsidRDefault="00CB566D">
            <w:pPr>
              <w:widowControl w:val="0"/>
              <w:spacing w:line="480" w:lineRule="exact"/>
              <w:rPr>
                <w:lang w:eastAsia="zh-TW"/>
              </w:rPr>
            </w:pPr>
          </w:p>
        </w:tc>
      </w:tr>
      <w:tr w:rsidR="00CB566D" w14:paraId="3595DC62" w14:textId="77777777">
        <w:trPr>
          <w:trHeight w:val="4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E" w14:textId="77777777" w:rsidR="00CB566D" w:rsidRDefault="00EB0BB9" w:rsidP="00E779AD">
            <w:pPr>
              <w:pStyle w:val="A5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系所名稱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5F" w14:textId="71F983C5" w:rsidR="00CB566D" w:rsidRPr="00500707" w:rsidRDefault="00CB566D">
            <w:pPr>
              <w:widowControl w:val="0"/>
              <w:spacing w:line="480" w:lineRule="exact"/>
              <w:rPr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0" w14:textId="77777777" w:rsidR="00CB566D" w:rsidRDefault="0045519F" w:rsidP="00E779AD">
            <w:pPr>
              <w:pStyle w:val="A5"/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1" w14:textId="005F470C" w:rsidR="00CB566D" w:rsidRPr="00500707" w:rsidRDefault="00CB566D">
            <w:pPr>
              <w:widowControl w:val="0"/>
              <w:spacing w:line="480" w:lineRule="exact"/>
              <w:rPr>
                <w:lang w:eastAsia="zh-TW"/>
              </w:rPr>
            </w:pPr>
          </w:p>
        </w:tc>
      </w:tr>
      <w:tr w:rsidR="00CB566D" w14:paraId="3595DC6B" w14:textId="77777777" w:rsidTr="00500707">
        <w:trPr>
          <w:trHeight w:val="34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3" w14:textId="77777777" w:rsidR="00CB566D" w:rsidRPr="0045519F" w:rsidRDefault="00EB0BB9" w:rsidP="0045519F">
            <w:pPr>
              <w:pStyle w:val="A5"/>
              <w:spacing w:line="480" w:lineRule="exact"/>
              <w:jc w:val="center"/>
              <w:rPr>
                <w:sz w:val="28"/>
                <w:szCs w:val="28"/>
              </w:rPr>
            </w:pP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音樂喜好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5" w14:textId="77777777" w:rsidR="00CB566D" w:rsidRPr="00D530EA" w:rsidRDefault="00CB566D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66" w14:textId="77777777" w:rsidR="00500707" w:rsidRPr="0045519F" w:rsidRDefault="00500707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67" w14:textId="77777777" w:rsidR="00500707" w:rsidRPr="0045519F" w:rsidRDefault="00500707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68" w14:textId="77777777" w:rsidR="00500707" w:rsidRPr="0045519F" w:rsidRDefault="00500707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69" w14:textId="77777777" w:rsidR="00500707" w:rsidRPr="0045519F" w:rsidRDefault="00500707" w:rsidP="00500707">
            <w:pPr>
              <w:pStyle w:val="A5"/>
              <w:spacing w:line="480" w:lineRule="exact"/>
              <w:rPr>
                <w:rFonts w:eastAsiaTheme="minorEastAsia"/>
              </w:rPr>
            </w:pPr>
            <w:bookmarkStart w:id="0" w:name="_GoBack"/>
            <w:bookmarkEnd w:id="0"/>
          </w:p>
          <w:p w14:paraId="6508528D" w14:textId="77777777" w:rsidR="00500707" w:rsidRDefault="00500707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2D534815" w14:textId="77777777" w:rsidR="00FF5B82" w:rsidRDefault="00FF5B82" w:rsidP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6A" w14:textId="0B53EA61" w:rsidR="00FF5B82" w:rsidRPr="0045519F" w:rsidRDefault="00FF5B82" w:rsidP="00500707">
            <w:pPr>
              <w:pStyle w:val="A5"/>
              <w:spacing w:line="480" w:lineRule="exact"/>
              <w:rPr>
                <w:rFonts w:eastAsiaTheme="minorEastAsia" w:hint="eastAsia"/>
              </w:rPr>
            </w:pPr>
          </w:p>
        </w:tc>
      </w:tr>
      <w:tr w:rsidR="00CB566D" w14:paraId="3595DC76" w14:textId="77777777" w:rsidTr="00500707">
        <w:trPr>
          <w:trHeight w:val="29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C" w14:textId="77777777" w:rsidR="00CB566D" w:rsidRPr="0045519F" w:rsidRDefault="00EB0BB9" w:rsidP="0045519F">
            <w:pPr>
              <w:pStyle w:val="A5"/>
              <w:spacing w:line="48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樂器演奏能力</w:t>
            </w:r>
          </w:p>
          <w:p w14:paraId="3595DC6D" w14:textId="77777777" w:rsidR="0045519F" w:rsidRPr="0045519F" w:rsidRDefault="0045519F" w:rsidP="0045519F">
            <w:pPr>
              <w:pStyle w:val="A5"/>
              <w:spacing w:line="480" w:lineRule="exact"/>
              <w:jc w:val="center"/>
              <w:rPr>
                <w:sz w:val="28"/>
                <w:szCs w:val="28"/>
              </w:rPr>
            </w:pP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(</w:t>
            </w: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任何樂器皆可</w:t>
            </w: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6F" w14:textId="77777777" w:rsidR="00CB566D" w:rsidRPr="0045519F" w:rsidRDefault="00CB566D">
            <w:pPr>
              <w:pStyle w:val="A5"/>
              <w:spacing w:line="480" w:lineRule="exact"/>
              <w:rPr>
                <w:rFonts w:ascii="標楷體" w:eastAsia="標楷體" w:hAnsi="標楷體" w:cs="標楷體"/>
              </w:rPr>
            </w:pPr>
          </w:p>
          <w:p w14:paraId="3595DC70" w14:textId="77777777" w:rsidR="00CB566D" w:rsidRPr="0045519F" w:rsidRDefault="00CB566D">
            <w:pPr>
              <w:pStyle w:val="A5"/>
              <w:spacing w:line="480" w:lineRule="exact"/>
              <w:rPr>
                <w:rFonts w:ascii="標楷體" w:eastAsia="標楷體" w:hAnsi="標楷體" w:cs="標楷體"/>
              </w:rPr>
            </w:pPr>
          </w:p>
          <w:p w14:paraId="3595DC71" w14:textId="77777777" w:rsidR="00CB566D" w:rsidRPr="0045519F" w:rsidRDefault="00CB566D">
            <w:pPr>
              <w:pStyle w:val="A5"/>
              <w:spacing w:line="480" w:lineRule="exact"/>
              <w:rPr>
                <w:rFonts w:ascii="標楷體" w:eastAsia="標楷體" w:hAnsi="標楷體" w:cs="標楷體"/>
              </w:rPr>
            </w:pPr>
          </w:p>
          <w:p w14:paraId="3595DC72" w14:textId="77777777" w:rsidR="00CB566D" w:rsidRPr="0045519F" w:rsidRDefault="00CB566D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73" w14:textId="77777777" w:rsidR="00500707" w:rsidRPr="0045519F" w:rsidRDefault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74" w14:textId="77777777" w:rsidR="00500707" w:rsidRPr="0045519F" w:rsidRDefault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176899E5" w14:textId="77777777" w:rsidR="00500707" w:rsidRDefault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75" w14:textId="6F0113FC" w:rsidR="00FF5B82" w:rsidRPr="0045519F" w:rsidRDefault="00FF5B82">
            <w:pPr>
              <w:pStyle w:val="A5"/>
              <w:spacing w:line="480" w:lineRule="exact"/>
              <w:rPr>
                <w:rFonts w:eastAsiaTheme="minorEastAsia" w:hint="eastAsia"/>
              </w:rPr>
            </w:pPr>
          </w:p>
        </w:tc>
      </w:tr>
      <w:tr w:rsidR="00CB566D" w14:paraId="3595DC7F" w14:textId="77777777" w:rsidTr="00500707">
        <w:trPr>
          <w:trHeight w:val="26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77" w14:textId="77777777" w:rsidR="0045519F" w:rsidRPr="0045519F" w:rsidRDefault="00EB0BB9" w:rsidP="0045519F">
            <w:pPr>
              <w:pStyle w:val="A5"/>
              <w:spacing w:line="48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音樂應用</w:t>
            </w:r>
            <w:r w:rsidR="0045519F" w:rsidRPr="0045519F">
              <w:rPr>
                <w:rFonts w:eastAsia="標楷體" w:hint="eastAsia"/>
                <w:sz w:val="28"/>
                <w:szCs w:val="28"/>
                <w:lang w:val="zh-TW"/>
              </w:rPr>
              <w:t>之</w:t>
            </w:r>
            <w:r w:rsidRPr="0045519F">
              <w:rPr>
                <w:rFonts w:eastAsia="標楷體" w:hint="eastAsia"/>
                <w:sz w:val="28"/>
                <w:szCs w:val="28"/>
                <w:lang w:val="zh-TW"/>
              </w:rPr>
              <w:t>經驗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C7A" w14:textId="77777777" w:rsidR="00CB566D" w:rsidRPr="0045519F" w:rsidRDefault="00CB566D">
            <w:pPr>
              <w:pStyle w:val="A5"/>
              <w:spacing w:line="480" w:lineRule="exact"/>
              <w:rPr>
                <w:rFonts w:ascii="標楷體" w:eastAsia="標楷體" w:hAnsi="標楷體" w:cs="標楷體"/>
              </w:rPr>
            </w:pPr>
          </w:p>
          <w:p w14:paraId="3595DC7B" w14:textId="77777777" w:rsidR="00CB566D" w:rsidRPr="0045519F" w:rsidRDefault="00CB566D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7C" w14:textId="77777777" w:rsidR="00500707" w:rsidRPr="0045519F" w:rsidRDefault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3023B7A" w14:textId="77777777" w:rsidR="00500707" w:rsidRDefault="00500707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4B4D889C" w14:textId="77777777" w:rsidR="00FF5B82" w:rsidRDefault="00FF5B82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2E35C15D" w14:textId="77777777" w:rsidR="00FF5B82" w:rsidRDefault="00FF5B82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6750BF8" w14:textId="77777777" w:rsidR="00FF5B82" w:rsidRDefault="00FF5B82">
            <w:pPr>
              <w:pStyle w:val="A5"/>
              <w:spacing w:line="480" w:lineRule="exact"/>
              <w:rPr>
                <w:rFonts w:eastAsiaTheme="minorEastAsia"/>
              </w:rPr>
            </w:pPr>
          </w:p>
          <w:p w14:paraId="3595DC7E" w14:textId="22E496AC" w:rsidR="00FF5B82" w:rsidRPr="0045519F" w:rsidRDefault="00FF5B82">
            <w:pPr>
              <w:pStyle w:val="A5"/>
              <w:spacing w:line="480" w:lineRule="exact"/>
              <w:rPr>
                <w:rFonts w:eastAsiaTheme="minorEastAsia" w:hint="eastAsia"/>
              </w:rPr>
            </w:pPr>
          </w:p>
        </w:tc>
      </w:tr>
    </w:tbl>
    <w:p w14:paraId="3595DC80" w14:textId="264D985E" w:rsidR="00500707" w:rsidRPr="00FF5B82" w:rsidRDefault="00500707">
      <w:pPr>
        <w:pStyle w:val="A5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</w:rPr>
        <w:t>(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  <w:lang w:val="zh-TW"/>
        </w:rPr>
        <w:t>表格可自行延伸使用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</w:rPr>
        <w:t>，</w:t>
      </w:r>
      <w:r w:rsidR="0045519F"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</w:rPr>
        <w:t>請於</w:t>
      </w:r>
      <w:r w:rsidR="00FF5B82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</w:rPr>
        <w:t>申請期限內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  <w:lang w:val="zh-TW"/>
        </w:rPr>
        <w:t>填寫完畢</w:t>
      </w:r>
      <w:r w:rsidR="0045519F" w:rsidRPr="00FF5B82">
        <w:rPr>
          <w:rFonts w:ascii="新細明體" w:eastAsia="新細明體" w:hAnsi="新細明體" w:cs="Times New Roman" w:hint="eastAsia"/>
          <w:sz w:val="28"/>
          <w:szCs w:val="28"/>
          <w:shd w:val="clear" w:color="auto" w:fill="D8D8D8"/>
        </w:rPr>
        <w:t>，</w:t>
      </w:r>
      <w:r w:rsidR="0045519F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  <w:lang w:val="zh-TW"/>
        </w:rPr>
        <w:t>並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  <w:lang w:val="zh-TW"/>
        </w:rPr>
        <w:t>回傳</w:t>
      </w:r>
      <w:r w:rsidR="0045519F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  <w:lang w:val="zh-TW"/>
        </w:rPr>
        <w:t>至以下信箱</w:t>
      </w:r>
      <w:r w:rsidR="0045519F" w:rsidRPr="00FF5B82">
        <w:rPr>
          <w:rFonts w:ascii="新細明體" w:eastAsia="新細明體" w:hAnsi="新細明體" w:cs="Times New Roman" w:hint="eastAsia"/>
          <w:sz w:val="28"/>
          <w:szCs w:val="28"/>
          <w:shd w:val="clear" w:color="auto" w:fill="D8D8D8"/>
        </w:rPr>
        <w:t>：</w:t>
      </w:r>
      <w:hyperlink r:id="rId6" w:history="1">
        <w:r w:rsidR="00FF5B82" w:rsidRPr="00FF5B82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D8D8D8"/>
          </w:rPr>
          <w:t>tracychin@thu.edu.tw</w:t>
        </w:r>
      </w:hyperlink>
      <w:r w:rsidR="00FF5B82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</w:rPr>
        <w:t xml:space="preserve"> 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  <w:lang w:val="zh-TW"/>
        </w:rPr>
        <w:t>池助教</w:t>
      </w:r>
      <w:r w:rsidR="0045519F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</w:rPr>
        <w:t xml:space="preserve"> </w:t>
      </w:r>
      <w:r w:rsidR="0045519F" w:rsidRPr="00FF5B82">
        <w:rPr>
          <w:rFonts w:ascii="Times New Roman" w:eastAsia="標楷體" w:hAnsi="Times New Roman" w:cs="Times New Roman" w:hint="eastAsia"/>
          <w:sz w:val="28"/>
          <w:szCs w:val="28"/>
          <w:shd w:val="clear" w:color="auto" w:fill="D8D8D8"/>
          <w:lang w:val="zh-TW"/>
        </w:rPr>
        <w:t>收</w:t>
      </w:r>
      <w:r w:rsidRPr="00FF5B82">
        <w:rPr>
          <w:rFonts w:ascii="Times New Roman" w:eastAsia="標楷體" w:hAnsi="Times New Roman" w:cs="Times New Roman"/>
          <w:sz w:val="28"/>
          <w:szCs w:val="28"/>
          <w:shd w:val="clear" w:color="auto" w:fill="D8D8D8"/>
        </w:rPr>
        <w:t>)</w:t>
      </w:r>
    </w:p>
    <w:sectPr w:rsidR="00500707" w:rsidRPr="00FF5B82" w:rsidSect="0045519F">
      <w:pgSz w:w="11900" w:h="16840"/>
      <w:pgMar w:top="709" w:right="849" w:bottom="709" w:left="851" w:header="851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5A03" w14:textId="77777777" w:rsidR="007C5602" w:rsidRDefault="007C5602">
      <w:r>
        <w:separator/>
      </w:r>
    </w:p>
  </w:endnote>
  <w:endnote w:type="continuationSeparator" w:id="0">
    <w:p w14:paraId="6AE581DF" w14:textId="77777777" w:rsidR="007C5602" w:rsidRDefault="007C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3077" w14:textId="77777777" w:rsidR="007C5602" w:rsidRDefault="007C5602">
      <w:r>
        <w:separator/>
      </w:r>
    </w:p>
  </w:footnote>
  <w:footnote w:type="continuationSeparator" w:id="0">
    <w:p w14:paraId="3C25FB0E" w14:textId="77777777" w:rsidR="007C5602" w:rsidRDefault="007C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66D"/>
    <w:rsid w:val="000140A6"/>
    <w:rsid w:val="00254365"/>
    <w:rsid w:val="0045519F"/>
    <w:rsid w:val="00500707"/>
    <w:rsid w:val="00685AEB"/>
    <w:rsid w:val="007C5602"/>
    <w:rsid w:val="00CB566D"/>
    <w:rsid w:val="00D530EA"/>
    <w:rsid w:val="00E779AD"/>
    <w:rsid w:val="00EA3F09"/>
    <w:rsid w:val="00EB0BB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DC56"/>
  <w15:docId w15:val="{6B3E13E1-A286-4187-960A-68698D3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45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19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5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1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chin@t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2019-05-10T14:39:00Z</dcterms:created>
  <dcterms:modified xsi:type="dcterms:W3CDTF">2021-08-17T06:34:00Z</dcterms:modified>
</cp:coreProperties>
</file>